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791" w:rsidRDefault="0005704C" w:rsidP="00F21E52">
      <w:pPr>
        <w:spacing w:after="0"/>
      </w:pPr>
      <w:r>
        <w:rPr>
          <w:noProof/>
        </w:rPr>
        <w:drawing>
          <wp:inline distT="0" distB="0" distL="0" distR="0" wp14:anchorId="41B92EC0" wp14:editId="78434C85">
            <wp:extent cx="828675" cy="809625"/>
            <wp:effectExtent l="0" t="0" r="0" b="0"/>
            <wp:docPr id="1" name="Picture 1" descr="new lo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logo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791" w:rsidRPr="00D53138" w:rsidRDefault="00694791" w:rsidP="0069479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53138">
        <w:rPr>
          <w:rFonts w:ascii="Arial" w:hAnsi="Arial" w:cs="Arial"/>
          <w:b/>
          <w:sz w:val="24"/>
          <w:szCs w:val="24"/>
        </w:rPr>
        <w:t xml:space="preserve">NOTICE OF MEETING OF THE </w:t>
      </w:r>
    </w:p>
    <w:p w:rsidR="00694791" w:rsidRPr="00D53138" w:rsidRDefault="00694791" w:rsidP="0069479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53138">
        <w:rPr>
          <w:rFonts w:ascii="Arial" w:hAnsi="Arial" w:cs="Arial"/>
          <w:b/>
          <w:sz w:val="24"/>
          <w:szCs w:val="24"/>
        </w:rPr>
        <w:t xml:space="preserve">PLANNING &amp; ZONING COMMISSION OF </w:t>
      </w:r>
    </w:p>
    <w:p w:rsidR="00694791" w:rsidRPr="00D53138" w:rsidRDefault="0070343F" w:rsidP="0069479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53138">
        <w:rPr>
          <w:rFonts w:ascii="Arial" w:hAnsi="Arial" w:cs="Arial"/>
          <w:b/>
          <w:sz w:val="24"/>
          <w:szCs w:val="24"/>
        </w:rPr>
        <w:t xml:space="preserve">THE CITY OF </w:t>
      </w:r>
      <w:r w:rsidR="00694791" w:rsidRPr="00D53138">
        <w:rPr>
          <w:rFonts w:ascii="Arial" w:hAnsi="Arial" w:cs="Arial"/>
          <w:b/>
          <w:sz w:val="24"/>
          <w:szCs w:val="24"/>
        </w:rPr>
        <w:t xml:space="preserve">BURNET, TEXAS </w:t>
      </w:r>
    </w:p>
    <w:p w:rsidR="0070343F" w:rsidRPr="00D53138" w:rsidRDefault="0070343F" w:rsidP="00694791">
      <w:pPr>
        <w:spacing w:after="0"/>
        <w:rPr>
          <w:rFonts w:ascii="Arial" w:hAnsi="Arial" w:cs="Arial"/>
          <w:sz w:val="24"/>
          <w:szCs w:val="24"/>
        </w:rPr>
      </w:pPr>
    </w:p>
    <w:p w:rsidR="009F364A" w:rsidRPr="00D53138" w:rsidRDefault="009F364A" w:rsidP="009F36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D53138">
        <w:rPr>
          <w:rFonts w:ascii="Arial" w:hAnsi="Arial" w:cs="Arial"/>
          <w:sz w:val="24"/>
          <w:szCs w:val="24"/>
        </w:rPr>
        <w:t>This notice is posted pursuant to the Texas Local Government Code, Chapter §551 – Open Meetings.</w:t>
      </w:r>
    </w:p>
    <w:p w:rsidR="009F364A" w:rsidRPr="00D53138" w:rsidRDefault="009F364A" w:rsidP="00694791">
      <w:pPr>
        <w:spacing w:after="0"/>
        <w:rPr>
          <w:rFonts w:ascii="Arial" w:hAnsi="Arial" w:cs="Arial"/>
          <w:sz w:val="24"/>
          <w:szCs w:val="24"/>
        </w:rPr>
      </w:pPr>
    </w:p>
    <w:p w:rsidR="0070343F" w:rsidRPr="00D53138" w:rsidRDefault="00694791" w:rsidP="003D7A3B">
      <w:pPr>
        <w:spacing w:after="0"/>
        <w:jc w:val="both"/>
        <w:rPr>
          <w:rFonts w:ascii="Arial" w:hAnsi="Arial" w:cs="Arial"/>
          <w:sz w:val="24"/>
          <w:szCs w:val="24"/>
        </w:rPr>
      </w:pPr>
      <w:r w:rsidRPr="00D53138">
        <w:rPr>
          <w:rFonts w:ascii="Arial" w:hAnsi="Arial" w:cs="Arial"/>
          <w:sz w:val="24"/>
          <w:szCs w:val="24"/>
        </w:rPr>
        <w:t xml:space="preserve">Notice is hereby given that a </w:t>
      </w:r>
      <w:r w:rsidR="00D71BD3">
        <w:rPr>
          <w:rFonts w:ascii="Arial" w:hAnsi="Arial" w:cs="Arial"/>
          <w:b/>
          <w:sz w:val="24"/>
          <w:szCs w:val="24"/>
        </w:rPr>
        <w:t xml:space="preserve">Special Called </w:t>
      </w:r>
      <w:r w:rsidR="005733ED" w:rsidRPr="00D53138">
        <w:rPr>
          <w:rFonts w:ascii="Arial" w:hAnsi="Arial" w:cs="Arial"/>
          <w:b/>
          <w:sz w:val="24"/>
          <w:szCs w:val="24"/>
        </w:rPr>
        <w:t xml:space="preserve">Meeting of the </w:t>
      </w:r>
      <w:r w:rsidRPr="00D53138">
        <w:rPr>
          <w:rFonts w:ascii="Arial" w:hAnsi="Arial" w:cs="Arial"/>
          <w:b/>
          <w:sz w:val="24"/>
          <w:szCs w:val="24"/>
        </w:rPr>
        <w:t xml:space="preserve">Planning &amp; Zoning Commission </w:t>
      </w:r>
      <w:r w:rsidRPr="00D53138">
        <w:rPr>
          <w:rFonts w:ascii="Arial" w:hAnsi="Arial" w:cs="Arial"/>
          <w:sz w:val="24"/>
          <w:szCs w:val="24"/>
        </w:rPr>
        <w:t>of the City of Burnet, Texas will be held on the</w:t>
      </w:r>
      <w:r w:rsidRPr="00D53138">
        <w:rPr>
          <w:rFonts w:ascii="Arial" w:hAnsi="Arial" w:cs="Arial"/>
          <w:b/>
          <w:sz w:val="24"/>
          <w:szCs w:val="24"/>
        </w:rPr>
        <w:t xml:space="preserve"> </w:t>
      </w:r>
      <w:r w:rsidR="00D71BD3">
        <w:rPr>
          <w:rFonts w:ascii="Arial" w:hAnsi="Arial" w:cs="Arial"/>
          <w:b/>
          <w:sz w:val="24"/>
          <w:szCs w:val="24"/>
        </w:rPr>
        <w:t>12th</w:t>
      </w:r>
      <w:r w:rsidR="006F3B81" w:rsidRPr="00D53138">
        <w:rPr>
          <w:rFonts w:ascii="Arial" w:hAnsi="Arial" w:cs="Arial"/>
          <w:b/>
          <w:sz w:val="24"/>
          <w:szCs w:val="24"/>
        </w:rPr>
        <w:t xml:space="preserve"> </w:t>
      </w:r>
      <w:r w:rsidR="009D20F1" w:rsidRPr="00D53138">
        <w:rPr>
          <w:rFonts w:ascii="Arial" w:hAnsi="Arial" w:cs="Arial"/>
          <w:b/>
          <w:sz w:val="24"/>
          <w:szCs w:val="24"/>
        </w:rPr>
        <w:t xml:space="preserve">day of </w:t>
      </w:r>
      <w:r w:rsidR="009D5FB4">
        <w:rPr>
          <w:rFonts w:ascii="Arial" w:hAnsi="Arial" w:cs="Arial"/>
          <w:b/>
          <w:sz w:val="24"/>
          <w:szCs w:val="24"/>
        </w:rPr>
        <w:t>April</w:t>
      </w:r>
      <w:r w:rsidR="002117E3" w:rsidRPr="00D53138">
        <w:rPr>
          <w:rFonts w:ascii="Arial" w:hAnsi="Arial" w:cs="Arial"/>
          <w:b/>
          <w:sz w:val="24"/>
          <w:szCs w:val="24"/>
        </w:rPr>
        <w:t xml:space="preserve">, </w:t>
      </w:r>
      <w:r w:rsidR="009D20F1" w:rsidRPr="00D53138">
        <w:rPr>
          <w:rFonts w:ascii="Arial" w:hAnsi="Arial" w:cs="Arial"/>
          <w:b/>
          <w:sz w:val="24"/>
          <w:szCs w:val="24"/>
        </w:rPr>
        <w:t>201</w:t>
      </w:r>
      <w:r w:rsidR="00A86BB8">
        <w:rPr>
          <w:rFonts w:ascii="Arial" w:hAnsi="Arial" w:cs="Arial"/>
          <w:b/>
          <w:sz w:val="24"/>
          <w:szCs w:val="24"/>
        </w:rPr>
        <w:t>7</w:t>
      </w:r>
      <w:r w:rsidRPr="00D53138">
        <w:rPr>
          <w:rFonts w:ascii="Arial" w:hAnsi="Arial" w:cs="Arial"/>
          <w:b/>
          <w:sz w:val="24"/>
          <w:szCs w:val="24"/>
        </w:rPr>
        <w:t>,</w:t>
      </w:r>
      <w:r w:rsidRPr="00D53138">
        <w:rPr>
          <w:rFonts w:ascii="Arial" w:hAnsi="Arial" w:cs="Arial"/>
          <w:sz w:val="24"/>
          <w:szCs w:val="24"/>
        </w:rPr>
        <w:t xml:space="preserve"> at </w:t>
      </w:r>
      <w:r w:rsidRPr="00D53138">
        <w:rPr>
          <w:rFonts w:ascii="Arial" w:hAnsi="Arial" w:cs="Arial"/>
          <w:b/>
          <w:sz w:val="24"/>
          <w:szCs w:val="24"/>
        </w:rPr>
        <w:t>6:00 p.m.</w:t>
      </w:r>
      <w:r w:rsidRPr="00D53138">
        <w:rPr>
          <w:rFonts w:ascii="Arial" w:hAnsi="Arial" w:cs="Arial"/>
          <w:sz w:val="24"/>
          <w:szCs w:val="24"/>
        </w:rPr>
        <w:t xml:space="preserve">, in the City Council Chambers at </w:t>
      </w:r>
      <w:r w:rsidR="002A76CB" w:rsidRPr="00D53138">
        <w:rPr>
          <w:rFonts w:ascii="Arial" w:hAnsi="Arial" w:cs="Arial"/>
          <w:sz w:val="24"/>
          <w:szCs w:val="24"/>
        </w:rPr>
        <w:t xml:space="preserve">2402 </w:t>
      </w:r>
      <w:r w:rsidR="001F7643" w:rsidRPr="00D53138">
        <w:rPr>
          <w:rFonts w:ascii="Arial" w:hAnsi="Arial" w:cs="Arial"/>
          <w:sz w:val="24"/>
          <w:szCs w:val="24"/>
        </w:rPr>
        <w:t>South</w:t>
      </w:r>
      <w:r w:rsidR="002A76CB" w:rsidRPr="00D53138">
        <w:rPr>
          <w:rFonts w:ascii="Arial" w:hAnsi="Arial" w:cs="Arial"/>
          <w:sz w:val="24"/>
          <w:szCs w:val="24"/>
        </w:rPr>
        <w:t xml:space="preserve"> Water Street, Burnet, Texas 78611 at which time the following subjects will be discussed</w:t>
      </w:r>
      <w:r w:rsidR="0070343F" w:rsidRPr="00D53138">
        <w:rPr>
          <w:rFonts w:ascii="Arial" w:hAnsi="Arial" w:cs="Arial"/>
          <w:sz w:val="24"/>
          <w:szCs w:val="24"/>
        </w:rPr>
        <w:t>, to-wit</w:t>
      </w:r>
      <w:r w:rsidR="002A76CB" w:rsidRPr="00D53138">
        <w:rPr>
          <w:rFonts w:ascii="Arial" w:hAnsi="Arial" w:cs="Arial"/>
          <w:sz w:val="24"/>
          <w:szCs w:val="24"/>
        </w:rPr>
        <w:t>:</w:t>
      </w:r>
    </w:p>
    <w:p w:rsidR="00CC60C8" w:rsidRPr="00D53138" w:rsidRDefault="00CC60C8" w:rsidP="003D7A3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E2AA0" w:rsidRPr="00D53138" w:rsidRDefault="003E2AA0" w:rsidP="003E2AA0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53138">
        <w:rPr>
          <w:rFonts w:ascii="Arial" w:hAnsi="Arial" w:cs="Arial"/>
          <w:b/>
          <w:sz w:val="24"/>
          <w:szCs w:val="24"/>
        </w:rPr>
        <w:t xml:space="preserve">CALL TO ORDER:  </w:t>
      </w:r>
    </w:p>
    <w:p w:rsidR="001D1493" w:rsidRDefault="001D1493" w:rsidP="003E2AA0">
      <w:pPr>
        <w:pStyle w:val="ListParagraph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C60C8" w:rsidRPr="00D53138" w:rsidRDefault="00CC60C8" w:rsidP="003E2AA0">
      <w:pPr>
        <w:pStyle w:val="ListParagraph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E2AA0" w:rsidRPr="00D53138" w:rsidRDefault="003E2AA0" w:rsidP="003D7A3B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53138">
        <w:rPr>
          <w:rFonts w:ascii="Arial" w:hAnsi="Arial" w:cs="Arial"/>
          <w:b/>
          <w:sz w:val="24"/>
          <w:szCs w:val="24"/>
        </w:rPr>
        <w:t>ROLL CALL:</w:t>
      </w:r>
    </w:p>
    <w:p w:rsidR="00FA186F" w:rsidRDefault="00FA186F" w:rsidP="00FA186F">
      <w:pPr>
        <w:pStyle w:val="ListParagraph"/>
        <w:rPr>
          <w:rFonts w:ascii="Arial" w:hAnsi="Arial" w:cs="Arial"/>
          <w:sz w:val="24"/>
          <w:szCs w:val="24"/>
        </w:rPr>
      </w:pPr>
    </w:p>
    <w:p w:rsidR="00CC60C8" w:rsidRPr="00D53138" w:rsidRDefault="00CC60C8" w:rsidP="00FA186F">
      <w:pPr>
        <w:pStyle w:val="ListParagraph"/>
        <w:rPr>
          <w:rFonts w:ascii="Arial" w:hAnsi="Arial" w:cs="Arial"/>
          <w:sz w:val="24"/>
          <w:szCs w:val="24"/>
        </w:rPr>
      </w:pPr>
    </w:p>
    <w:p w:rsidR="0070343F" w:rsidRPr="00D53138" w:rsidRDefault="0070343F" w:rsidP="003D7A3B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53138">
        <w:rPr>
          <w:rFonts w:ascii="Arial" w:hAnsi="Arial" w:cs="Arial"/>
          <w:b/>
          <w:sz w:val="24"/>
          <w:szCs w:val="24"/>
        </w:rPr>
        <w:t xml:space="preserve">CONSENT AGENDA ITEMS:  </w:t>
      </w:r>
      <w:r w:rsidRPr="00D53138">
        <w:rPr>
          <w:rFonts w:ascii="Arial" w:hAnsi="Arial" w:cs="Arial"/>
          <w:sz w:val="24"/>
          <w:szCs w:val="24"/>
        </w:rPr>
        <w:t>All of the following items on the Consent Agenda are considered to be self-explanatory by the Commission and will be enacted with one motion.  There will be no separate discussion of these items unless a Commission member, staff member or citizen requests removal of the item from the consent agenda for the purpose of discussion.  For removal of an item, a request must be made to the Commission when the Consent Agenda is opened for Commission action.</w:t>
      </w:r>
    </w:p>
    <w:p w:rsidR="007F49FD" w:rsidRPr="00D53138" w:rsidRDefault="007F49FD" w:rsidP="007F49FD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</w:p>
    <w:p w:rsidR="0070343F" w:rsidRPr="00D53138" w:rsidRDefault="003E2AA0" w:rsidP="001F3FC1">
      <w:pPr>
        <w:pStyle w:val="ListParagraph"/>
        <w:tabs>
          <w:tab w:val="left" w:pos="945"/>
        </w:tabs>
        <w:spacing w:after="0"/>
        <w:ind w:left="1125"/>
        <w:rPr>
          <w:rFonts w:ascii="Arial" w:hAnsi="Arial" w:cs="Arial"/>
          <w:sz w:val="24"/>
          <w:szCs w:val="24"/>
        </w:rPr>
      </w:pPr>
      <w:r w:rsidRPr="00D53138">
        <w:rPr>
          <w:rFonts w:ascii="Arial" w:hAnsi="Arial" w:cs="Arial"/>
          <w:sz w:val="24"/>
          <w:szCs w:val="24"/>
        </w:rPr>
        <w:t>3</w:t>
      </w:r>
      <w:r w:rsidR="001F3FC1" w:rsidRPr="00D53138">
        <w:rPr>
          <w:rFonts w:ascii="Arial" w:hAnsi="Arial" w:cs="Arial"/>
          <w:sz w:val="24"/>
          <w:szCs w:val="24"/>
        </w:rPr>
        <w:t>.1)</w:t>
      </w:r>
      <w:r w:rsidR="004032CE">
        <w:rPr>
          <w:rFonts w:ascii="Arial" w:hAnsi="Arial" w:cs="Arial"/>
          <w:sz w:val="24"/>
          <w:szCs w:val="24"/>
        </w:rPr>
        <w:tab/>
      </w:r>
      <w:r w:rsidR="003D7A3B" w:rsidRPr="00D53138">
        <w:rPr>
          <w:rFonts w:ascii="Arial" w:hAnsi="Arial" w:cs="Arial"/>
          <w:sz w:val="24"/>
          <w:szCs w:val="24"/>
        </w:rPr>
        <w:t xml:space="preserve">Minutes of </w:t>
      </w:r>
      <w:r w:rsidR="00A86BB8">
        <w:rPr>
          <w:rFonts w:ascii="Arial" w:hAnsi="Arial" w:cs="Arial"/>
          <w:sz w:val="24"/>
          <w:szCs w:val="24"/>
        </w:rPr>
        <w:t xml:space="preserve">the </w:t>
      </w:r>
      <w:r w:rsidR="00DB587F">
        <w:rPr>
          <w:rFonts w:ascii="Arial" w:hAnsi="Arial" w:cs="Arial"/>
          <w:sz w:val="24"/>
          <w:szCs w:val="24"/>
        </w:rPr>
        <w:t>m</w:t>
      </w:r>
      <w:r w:rsidR="00A95D95" w:rsidRPr="00D53138">
        <w:rPr>
          <w:rFonts w:ascii="Arial" w:hAnsi="Arial" w:cs="Arial"/>
          <w:sz w:val="24"/>
          <w:szCs w:val="24"/>
        </w:rPr>
        <w:t>eeting</w:t>
      </w:r>
      <w:r w:rsidR="001F7643" w:rsidRPr="00D53138">
        <w:rPr>
          <w:rFonts w:ascii="Arial" w:hAnsi="Arial" w:cs="Arial"/>
          <w:sz w:val="24"/>
          <w:szCs w:val="24"/>
        </w:rPr>
        <w:t xml:space="preserve"> </w:t>
      </w:r>
      <w:r w:rsidR="00A95D95" w:rsidRPr="00D53138">
        <w:rPr>
          <w:rFonts w:ascii="Arial" w:hAnsi="Arial" w:cs="Arial"/>
          <w:sz w:val="24"/>
          <w:szCs w:val="24"/>
        </w:rPr>
        <w:t xml:space="preserve">held </w:t>
      </w:r>
      <w:r w:rsidR="00D71BD3">
        <w:rPr>
          <w:rFonts w:ascii="Arial" w:hAnsi="Arial" w:cs="Arial"/>
          <w:sz w:val="24"/>
          <w:szCs w:val="24"/>
        </w:rPr>
        <w:t>April 3</w:t>
      </w:r>
      <w:r w:rsidR="004B00CC">
        <w:rPr>
          <w:rFonts w:ascii="Arial" w:hAnsi="Arial" w:cs="Arial"/>
          <w:sz w:val="24"/>
          <w:szCs w:val="24"/>
        </w:rPr>
        <w:t>, 2017</w:t>
      </w:r>
      <w:r w:rsidR="001F7643" w:rsidRPr="00D53138">
        <w:rPr>
          <w:rFonts w:ascii="Arial" w:hAnsi="Arial" w:cs="Arial"/>
          <w:sz w:val="24"/>
          <w:szCs w:val="24"/>
        </w:rPr>
        <w:t>.</w:t>
      </w:r>
    </w:p>
    <w:p w:rsidR="00CC60C8" w:rsidRPr="00D53138" w:rsidRDefault="00CC60C8" w:rsidP="00184162">
      <w:pPr>
        <w:pStyle w:val="ListParagraph"/>
        <w:spacing w:after="0"/>
        <w:ind w:left="1125"/>
        <w:rPr>
          <w:rFonts w:ascii="Arial" w:hAnsi="Arial" w:cs="Arial"/>
          <w:sz w:val="24"/>
          <w:szCs w:val="24"/>
        </w:rPr>
      </w:pPr>
    </w:p>
    <w:p w:rsidR="001F3FC1" w:rsidRPr="00D53138" w:rsidRDefault="001F3FC1" w:rsidP="001F3FC1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  <w:sz w:val="24"/>
          <w:szCs w:val="24"/>
        </w:rPr>
      </w:pPr>
      <w:r w:rsidRPr="00D53138">
        <w:rPr>
          <w:rFonts w:ascii="Arial" w:hAnsi="Arial" w:cs="Arial"/>
          <w:b/>
          <w:sz w:val="24"/>
          <w:szCs w:val="24"/>
        </w:rPr>
        <w:t>PUBLIC HEARINGS</w:t>
      </w:r>
      <w:r w:rsidR="003D7A3B" w:rsidRPr="00D53138">
        <w:rPr>
          <w:rFonts w:ascii="Arial" w:hAnsi="Arial" w:cs="Arial"/>
          <w:b/>
          <w:sz w:val="24"/>
          <w:szCs w:val="24"/>
        </w:rPr>
        <w:t>:</w:t>
      </w:r>
    </w:p>
    <w:p w:rsidR="00651BF3" w:rsidRDefault="00651BF3" w:rsidP="005856BA">
      <w:pPr>
        <w:spacing w:after="0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B4298F" w:rsidRPr="00D53138" w:rsidRDefault="00B4298F" w:rsidP="005856BA">
      <w:pPr>
        <w:spacing w:after="0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D71BD3" w:rsidRPr="00D71BD3" w:rsidRDefault="009268EA" w:rsidP="00D71BD3">
      <w:pPr>
        <w:spacing w:after="240"/>
        <w:ind w:left="1170"/>
        <w:jc w:val="both"/>
        <w:rPr>
          <w:rFonts w:ascii="Arial" w:hAnsi="Arial" w:cs="Arial"/>
          <w:sz w:val="24"/>
          <w:szCs w:val="24"/>
        </w:rPr>
      </w:pPr>
      <w:r w:rsidRPr="00D53138">
        <w:rPr>
          <w:rFonts w:ascii="Arial" w:hAnsi="Arial" w:cs="Arial"/>
          <w:sz w:val="24"/>
          <w:szCs w:val="24"/>
        </w:rPr>
        <w:t>4.1)</w:t>
      </w:r>
      <w:r w:rsidRPr="00D53138">
        <w:rPr>
          <w:rFonts w:ascii="Arial" w:hAnsi="Arial" w:cs="Arial"/>
          <w:sz w:val="24"/>
          <w:szCs w:val="24"/>
        </w:rPr>
        <w:tab/>
      </w:r>
      <w:r w:rsidR="00D71BD3" w:rsidRPr="00715D9F">
        <w:rPr>
          <w:rFonts w:ascii="Book Antiqua" w:hAnsi="Book Antiqua"/>
          <w:b/>
          <w:sz w:val="24"/>
          <w:szCs w:val="24"/>
        </w:rPr>
        <w:t>Notice of Public Hearing</w:t>
      </w:r>
      <w:r w:rsidR="00D71BD3">
        <w:rPr>
          <w:rFonts w:ascii="Book Antiqua" w:hAnsi="Book Antiqua"/>
          <w:b/>
          <w:sz w:val="24"/>
          <w:szCs w:val="24"/>
        </w:rPr>
        <w:t xml:space="preserve">.  </w:t>
      </w:r>
      <w:r w:rsidR="00D71BD3" w:rsidRPr="00D71BD3">
        <w:rPr>
          <w:rFonts w:ascii="Arial" w:hAnsi="Arial" w:cs="Arial"/>
          <w:sz w:val="24"/>
          <w:szCs w:val="24"/>
        </w:rPr>
        <w:t xml:space="preserve">The Planning &amp; Zoning Commission of the City of Burnet, Texas will hold a public hearing regarding a replat </w:t>
      </w:r>
      <w:r w:rsidR="00D71BD3" w:rsidRPr="00D71BD3">
        <w:rPr>
          <w:rFonts w:ascii="Arial" w:hAnsi="Arial" w:cs="Arial"/>
          <w:noProof/>
          <w:sz w:val="24"/>
          <w:szCs w:val="24"/>
        </w:rPr>
        <w:t xml:space="preserve">13.459 acres ouf of the Sarah Ann Guest Survey No. 1053, Abstract No. 1525, and out of the B.B. Castleberry Survey No. 2 Abstract No. 187, </w:t>
      </w:r>
      <w:r w:rsidR="00D71BD3">
        <w:rPr>
          <w:rFonts w:ascii="Arial" w:hAnsi="Arial" w:cs="Arial"/>
          <w:noProof/>
          <w:sz w:val="24"/>
          <w:szCs w:val="24"/>
        </w:rPr>
        <w:t xml:space="preserve">and </w:t>
      </w:r>
      <w:r w:rsidR="00D71BD3" w:rsidRPr="00D71BD3">
        <w:rPr>
          <w:rFonts w:ascii="Arial" w:hAnsi="Arial" w:cs="Arial"/>
          <w:noProof/>
          <w:sz w:val="24"/>
          <w:szCs w:val="24"/>
        </w:rPr>
        <w:t xml:space="preserve">a southerly portion of Block No. 7, and all of Block No. 8, a westerly portion of Prairie Street and a westerly portion of Valley Street, of the Johnson Addition to the City of Burnet </w:t>
      </w:r>
      <w:r w:rsidR="00D71BD3">
        <w:rPr>
          <w:rFonts w:ascii="Arial" w:hAnsi="Arial" w:cs="Arial"/>
          <w:noProof/>
          <w:sz w:val="24"/>
          <w:szCs w:val="24"/>
        </w:rPr>
        <w:t>for the purpose of establishing the City of Burnet Westfall Subdivision</w:t>
      </w:r>
      <w:r w:rsidR="00D71BD3" w:rsidRPr="00D71BD3">
        <w:rPr>
          <w:rFonts w:ascii="Arial" w:hAnsi="Arial" w:cs="Arial"/>
          <w:noProof/>
          <w:sz w:val="24"/>
          <w:szCs w:val="24"/>
        </w:rPr>
        <w:t>.</w:t>
      </w:r>
    </w:p>
    <w:p w:rsidR="00F247D9" w:rsidRDefault="00F247D9" w:rsidP="009D5FB4">
      <w:pPr>
        <w:spacing w:after="240"/>
        <w:ind w:left="2160" w:hanging="990"/>
        <w:jc w:val="both"/>
        <w:rPr>
          <w:rFonts w:ascii="Arial" w:hAnsi="Arial" w:cs="Arial"/>
          <w:sz w:val="24"/>
          <w:szCs w:val="24"/>
        </w:rPr>
      </w:pPr>
    </w:p>
    <w:p w:rsidR="00B47655" w:rsidRPr="00D53138" w:rsidRDefault="00B47655" w:rsidP="00B47655">
      <w:pPr>
        <w:pStyle w:val="ListParagraph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1F3FC1" w:rsidRPr="00D53138" w:rsidRDefault="001F3FC1" w:rsidP="00B608A4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D53138">
        <w:rPr>
          <w:rFonts w:ascii="Arial" w:hAnsi="Arial" w:cs="Arial"/>
          <w:b/>
          <w:sz w:val="24"/>
          <w:szCs w:val="24"/>
        </w:rPr>
        <w:t>ACTION</w:t>
      </w:r>
      <w:r w:rsidR="00184162" w:rsidRPr="00D53138">
        <w:rPr>
          <w:rFonts w:ascii="Arial" w:hAnsi="Arial" w:cs="Arial"/>
          <w:b/>
          <w:sz w:val="24"/>
          <w:szCs w:val="24"/>
        </w:rPr>
        <w:t>:</w:t>
      </w:r>
    </w:p>
    <w:p w:rsidR="00AD2A34" w:rsidRPr="00D53138" w:rsidRDefault="00AD2A34" w:rsidP="009C5131">
      <w:pPr>
        <w:pStyle w:val="ListParagraph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7827A4" w:rsidRDefault="007827A4" w:rsidP="007F7F96">
      <w:pPr>
        <w:pStyle w:val="ListParagraph"/>
        <w:spacing w:after="0"/>
        <w:ind w:left="2160" w:hanging="990"/>
        <w:jc w:val="both"/>
        <w:rPr>
          <w:rFonts w:ascii="Arial" w:hAnsi="Arial" w:cs="Arial"/>
          <w:sz w:val="24"/>
          <w:szCs w:val="24"/>
        </w:rPr>
      </w:pPr>
      <w:r w:rsidRPr="00D53138">
        <w:rPr>
          <w:rFonts w:ascii="Arial" w:hAnsi="Arial" w:cs="Arial"/>
          <w:sz w:val="24"/>
          <w:szCs w:val="24"/>
        </w:rPr>
        <w:t>5.1)</w:t>
      </w:r>
      <w:r w:rsidR="00347603" w:rsidRPr="00D53138">
        <w:rPr>
          <w:rFonts w:ascii="Arial" w:hAnsi="Arial" w:cs="Arial"/>
          <w:sz w:val="24"/>
          <w:szCs w:val="24"/>
        </w:rPr>
        <w:tab/>
      </w:r>
      <w:r w:rsidRPr="00637A5A">
        <w:rPr>
          <w:rFonts w:ascii="Arial" w:hAnsi="Arial" w:cs="Arial"/>
          <w:sz w:val="24"/>
          <w:szCs w:val="24"/>
        </w:rPr>
        <w:t xml:space="preserve">Discuss and consider action: The Planning and Zoning Commission will discuss and consider action </w:t>
      </w:r>
      <w:r w:rsidR="00D71BD3" w:rsidRPr="00D71BD3">
        <w:rPr>
          <w:rFonts w:ascii="Arial" w:hAnsi="Arial" w:cs="Arial"/>
          <w:sz w:val="24"/>
          <w:szCs w:val="24"/>
        </w:rPr>
        <w:t xml:space="preserve">regarding a replat </w:t>
      </w:r>
      <w:r w:rsidR="00D71BD3" w:rsidRPr="00D71BD3">
        <w:rPr>
          <w:rFonts w:ascii="Arial" w:hAnsi="Arial" w:cs="Arial"/>
          <w:noProof/>
          <w:sz w:val="24"/>
          <w:szCs w:val="24"/>
        </w:rPr>
        <w:t xml:space="preserve">13.459 acres ouf of the Sarah Ann Guest Survey No. 1053, Abstract No. 1525, and out of the B.B. Castleberry Survey No. 2 Abstract No. 187, </w:t>
      </w:r>
      <w:r w:rsidR="00D71BD3">
        <w:rPr>
          <w:rFonts w:ascii="Arial" w:hAnsi="Arial" w:cs="Arial"/>
          <w:noProof/>
          <w:sz w:val="24"/>
          <w:szCs w:val="24"/>
        </w:rPr>
        <w:t xml:space="preserve">and </w:t>
      </w:r>
      <w:r w:rsidR="00D71BD3" w:rsidRPr="00D71BD3">
        <w:rPr>
          <w:rFonts w:ascii="Arial" w:hAnsi="Arial" w:cs="Arial"/>
          <w:noProof/>
          <w:sz w:val="24"/>
          <w:szCs w:val="24"/>
        </w:rPr>
        <w:t xml:space="preserve">a southerly portion of Block No. 7, and all of Block No. 8, a westerly portion of Prairie Street and a westerly portion of Valley Street, of the Johnson Addition to the City of Burnet </w:t>
      </w:r>
      <w:r w:rsidR="00D71BD3">
        <w:rPr>
          <w:rFonts w:ascii="Arial" w:hAnsi="Arial" w:cs="Arial"/>
          <w:noProof/>
          <w:sz w:val="24"/>
          <w:szCs w:val="24"/>
        </w:rPr>
        <w:t>for the purpose of establishing the City of Burnet Westfall Subdivision</w:t>
      </w:r>
      <w:r w:rsidR="00D71BD3" w:rsidRPr="00D71BD3">
        <w:rPr>
          <w:rFonts w:ascii="Arial" w:hAnsi="Arial" w:cs="Arial"/>
          <w:noProof/>
          <w:sz w:val="24"/>
          <w:szCs w:val="24"/>
        </w:rPr>
        <w:t>.</w:t>
      </w:r>
    </w:p>
    <w:p w:rsidR="00866DA5" w:rsidRDefault="00866DA5" w:rsidP="00B9101B">
      <w:pPr>
        <w:pStyle w:val="ListParagraph"/>
        <w:spacing w:after="0"/>
        <w:ind w:left="117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66DA5" w:rsidRPr="00B9101B" w:rsidRDefault="00866DA5" w:rsidP="00B9101B">
      <w:pPr>
        <w:pStyle w:val="ListParagraph"/>
        <w:spacing w:after="0"/>
        <w:ind w:left="1170"/>
        <w:jc w:val="both"/>
        <w:rPr>
          <w:rFonts w:ascii="Arial" w:hAnsi="Arial" w:cs="Arial"/>
          <w:sz w:val="24"/>
          <w:szCs w:val="24"/>
        </w:rPr>
      </w:pPr>
    </w:p>
    <w:p w:rsidR="002A76CB" w:rsidRPr="00D53138" w:rsidRDefault="00DE4503" w:rsidP="00184162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  <w:sz w:val="24"/>
          <w:szCs w:val="24"/>
        </w:rPr>
      </w:pPr>
      <w:r w:rsidRPr="00D53138">
        <w:rPr>
          <w:rFonts w:ascii="Arial" w:hAnsi="Arial" w:cs="Arial"/>
          <w:b/>
          <w:sz w:val="24"/>
          <w:szCs w:val="24"/>
        </w:rPr>
        <w:t xml:space="preserve">STAFF </w:t>
      </w:r>
      <w:r w:rsidR="001E1CE9" w:rsidRPr="00D53138">
        <w:rPr>
          <w:rFonts w:ascii="Arial" w:hAnsi="Arial" w:cs="Arial"/>
          <w:b/>
          <w:sz w:val="24"/>
          <w:szCs w:val="24"/>
        </w:rPr>
        <w:t>REPORTS:</w:t>
      </w:r>
    </w:p>
    <w:p w:rsidR="002273C7" w:rsidRPr="00D53138" w:rsidRDefault="002273C7" w:rsidP="009D69D6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</w:p>
    <w:p w:rsidR="002A76CB" w:rsidRPr="00D53138" w:rsidRDefault="00DE4503" w:rsidP="00184162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  <w:sz w:val="24"/>
          <w:szCs w:val="24"/>
        </w:rPr>
      </w:pPr>
      <w:r w:rsidRPr="00D53138">
        <w:rPr>
          <w:rFonts w:ascii="Arial" w:hAnsi="Arial" w:cs="Arial"/>
          <w:b/>
          <w:sz w:val="24"/>
          <w:szCs w:val="24"/>
        </w:rPr>
        <w:t>REQUESTS FOR FUTURE AGENDA ITEMS:</w:t>
      </w:r>
    </w:p>
    <w:p w:rsidR="002273C7" w:rsidRPr="00D53138" w:rsidRDefault="002273C7" w:rsidP="00DE4503">
      <w:pPr>
        <w:spacing w:after="0"/>
        <w:rPr>
          <w:rFonts w:ascii="Arial" w:hAnsi="Arial" w:cs="Arial"/>
          <w:b/>
          <w:sz w:val="24"/>
          <w:szCs w:val="24"/>
        </w:rPr>
      </w:pPr>
    </w:p>
    <w:p w:rsidR="00DE4503" w:rsidRPr="00D53138" w:rsidRDefault="00DE4503" w:rsidP="00184162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  <w:sz w:val="24"/>
          <w:szCs w:val="24"/>
        </w:rPr>
      </w:pPr>
      <w:r w:rsidRPr="00D53138">
        <w:rPr>
          <w:rFonts w:ascii="Arial" w:hAnsi="Arial" w:cs="Arial"/>
          <w:b/>
          <w:sz w:val="24"/>
          <w:szCs w:val="24"/>
        </w:rPr>
        <w:t>ADJOURN:</w:t>
      </w:r>
    </w:p>
    <w:p w:rsidR="000E396E" w:rsidRPr="00D53138" w:rsidRDefault="000E396E" w:rsidP="003D7A3B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</w:p>
    <w:p w:rsidR="00DE4503" w:rsidRPr="00D53138" w:rsidRDefault="002A76CB" w:rsidP="003D7A3B">
      <w:pPr>
        <w:spacing w:after="0"/>
        <w:jc w:val="both"/>
        <w:rPr>
          <w:rFonts w:ascii="Arial" w:hAnsi="Arial" w:cs="Arial"/>
          <w:sz w:val="24"/>
          <w:szCs w:val="24"/>
        </w:rPr>
      </w:pPr>
      <w:r w:rsidRPr="00D53138">
        <w:rPr>
          <w:rFonts w:ascii="Arial" w:hAnsi="Arial" w:cs="Arial"/>
          <w:sz w:val="24"/>
          <w:szCs w:val="24"/>
        </w:rPr>
        <w:t>I, the undersigned authority, do hereby certify that the above Notice of Meeting of the Planning and Zoning Commission of the City of Burnet</w:t>
      </w:r>
      <w:r w:rsidR="0070343F" w:rsidRPr="00D53138">
        <w:rPr>
          <w:rFonts w:ascii="Arial" w:hAnsi="Arial" w:cs="Arial"/>
          <w:sz w:val="24"/>
          <w:szCs w:val="24"/>
        </w:rPr>
        <w:t xml:space="preserve">, is a true and correct copy of said notice and that I </w:t>
      </w:r>
      <w:r w:rsidRPr="00D53138">
        <w:rPr>
          <w:rFonts w:ascii="Arial" w:hAnsi="Arial" w:cs="Arial"/>
          <w:sz w:val="24"/>
          <w:szCs w:val="24"/>
        </w:rPr>
        <w:t xml:space="preserve">posted </w:t>
      </w:r>
      <w:r w:rsidR="0070343F" w:rsidRPr="00D53138">
        <w:rPr>
          <w:rFonts w:ascii="Arial" w:hAnsi="Arial" w:cs="Arial"/>
          <w:sz w:val="24"/>
          <w:szCs w:val="24"/>
        </w:rPr>
        <w:t xml:space="preserve">a true and correct copy of said notice on the bulletin board, in the City Hall of said City, Burnet, Texas, </w:t>
      </w:r>
      <w:r w:rsidRPr="00D53138">
        <w:rPr>
          <w:rFonts w:ascii="Arial" w:hAnsi="Arial" w:cs="Arial"/>
          <w:sz w:val="24"/>
          <w:szCs w:val="24"/>
        </w:rPr>
        <w:t>a place convenient and readily accessible to the general public at all times</w:t>
      </w:r>
      <w:r w:rsidR="00F3752D" w:rsidRPr="00D53138">
        <w:rPr>
          <w:rFonts w:ascii="Arial" w:hAnsi="Arial" w:cs="Arial"/>
          <w:sz w:val="24"/>
          <w:szCs w:val="24"/>
        </w:rPr>
        <w:t>, and said notice was posted on</w:t>
      </w:r>
      <w:r w:rsidR="00864704" w:rsidRPr="00D53138">
        <w:rPr>
          <w:rFonts w:ascii="Arial" w:hAnsi="Arial" w:cs="Arial"/>
          <w:sz w:val="24"/>
          <w:szCs w:val="24"/>
        </w:rPr>
        <w:t xml:space="preserve"> </w:t>
      </w:r>
      <w:r w:rsidR="00D71BD3">
        <w:rPr>
          <w:rFonts w:ascii="Arial" w:hAnsi="Arial" w:cs="Arial"/>
          <w:sz w:val="24"/>
          <w:szCs w:val="24"/>
        </w:rPr>
        <w:t>April 7</w:t>
      </w:r>
      <w:r w:rsidR="00A86BB8">
        <w:rPr>
          <w:rFonts w:ascii="Arial" w:hAnsi="Arial" w:cs="Arial"/>
          <w:sz w:val="24"/>
          <w:szCs w:val="24"/>
        </w:rPr>
        <w:t>, 2017</w:t>
      </w:r>
      <w:r w:rsidR="00F3752D" w:rsidRPr="00D53138">
        <w:rPr>
          <w:rFonts w:ascii="Arial" w:hAnsi="Arial" w:cs="Arial"/>
          <w:sz w:val="24"/>
          <w:szCs w:val="24"/>
        </w:rPr>
        <w:t xml:space="preserve"> at or before 5 o’clock p.m. and remained posted continuously for at least 72 hours preceding the scheduled time of said meeting. </w:t>
      </w:r>
    </w:p>
    <w:p w:rsidR="00905561" w:rsidRPr="00D53138" w:rsidRDefault="00905561" w:rsidP="003D7A3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E4503" w:rsidRPr="00D53138" w:rsidRDefault="00DE4503" w:rsidP="00DE4503">
      <w:pPr>
        <w:pStyle w:val="List"/>
        <w:tabs>
          <w:tab w:val="left" w:pos="-2790"/>
        </w:tabs>
        <w:ind w:left="0" w:firstLine="0"/>
        <w:rPr>
          <w:rFonts w:ascii="Arial" w:hAnsi="Arial" w:cs="Arial"/>
          <w:b/>
          <w:szCs w:val="24"/>
        </w:rPr>
      </w:pPr>
      <w:r w:rsidRPr="00D53138">
        <w:rPr>
          <w:rFonts w:ascii="Arial" w:hAnsi="Arial" w:cs="Arial"/>
          <w:szCs w:val="24"/>
        </w:rPr>
        <w:tab/>
      </w:r>
      <w:r w:rsidRPr="00D53138">
        <w:rPr>
          <w:rFonts w:ascii="Arial" w:hAnsi="Arial" w:cs="Arial"/>
          <w:szCs w:val="24"/>
        </w:rPr>
        <w:tab/>
      </w:r>
      <w:r w:rsidRPr="00D53138">
        <w:rPr>
          <w:rFonts w:ascii="Arial" w:hAnsi="Arial" w:cs="Arial"/>
          <w:szCs w:val="24"/>
        </w:rPr>
        <w:tab/>
      </w:r>
      <w:r w:rsidRPr="00D53138">
        <w:rPr>
          <w:rFonts w:ascii="Arial" w:hAnsi="Arial" w:cs="Arial"/>
          <w:szCs w:val="24"/>
        </w:rPr>
        <w:tab/>
        <w:t xml:space="preserve">          </w:t>
      </w:r>
      <w:r w:rsidR="00F85A07" w:rsidRPr="00D53138">
        <w:rPr>
          <w:rFonts w:ascii="Arial" w:hAnsi="Arial" w:cs="Arial"/>
          <w:b/>
          <w:szCs w:val="24"/>
        </w:rPr>
        <w:t xml:space="preserve">Dated this </w:t>
      </w:r>
      <w:r w:rsidR="00D71BD3">
        <w:rPr>
          <w:rFonts w:ascii="Arial" w:hAnsi="Arial" w:cs="Arial"/>
          <w:b/>
          <w:szCs w:val="24"/>
        </w:rPr>
        <w:t>7</w:t>
      </w:r>
      <w:r w:rsidR="00D71BD3" w:rsidRPr="00D71BD3">
        <w:rPr>
          <w:rFonts w:ascii="Arial" w:hAnsi="Arial" w:cs="Arial"/>
          <w:b/>
          <w:szCs w:val="24"/>
          <w:vertAlign w:val="superscript"/>
        </w:rPr>
        <w:t>th</w:t>
      </w:r>
      <w:r w:rsidR="00D71BD3">
        <w:rPr>
          <w:rFonts w:ascii="Arial" w:hAnsi="Arial" w:cs="Arial"/>
          <w:b/>
          <w:szCs w:val="24"/>
        </w:rPr>
        <w:t xml:space="preserve"> </w:t>
      </w:r>
      <w:r w:rsidRPr="00D53138">
        <w:rPr>
          <w:rFonts w:ascii="Arial" w:hAnsi="Arial" w:cs="Arial"/>
          <w:b/>
          <w:szCs w:val="24"/>
        </w:rPr>
        <w:t xml:space="preserve">day, of </w:t>
      </w:r>
      <w:r w:rsidR="00D71BD3">
        <w:rPr>
          <w:rFonts w:ascii="Arial" w:hAnsi="Arial" w:cs="Arial"/>
          <w:b/>
          <w:szCs w:val="24"/>
        </w:rPr>
        <w:t xml:space="preserve">April </w:t>
      </w:r>
      <w:r w:rsidR="00A86BB8">
        <w:rPr>
          <w:rFonts w:ascii="Arial" w:hAnsi="Arial" w:cs="Arial"/>
          <w:b/>
          <w:szCs w:val="24"/>
        </w:rPr>
        <w:t>2017</w:t>
      </w:r>
    </w:p>
    <w:p w:rsidR="00DE4503" w:rsidRPr="00D53138" w:rsidRDefault="00DE4503" w:rsidP="00DE4503">
      <w:pPr>
        <w:pStyle w:val="List"/>
        <w:tabs>
          <w:tab w:val="left" w:pos="-2790"/>
        </w:tabs>
        <w:ind w:left="0" w:firstLine="0"/>
        <w:rPr>
          <w:rFonts w:ascii="Arial" w:hAnsi="Arial" w:cs="Arial"/>
          <w:b/>
          <w:szCs w:val="24"/>
        </w:rPr>
      </w:pPr>
    </w:p>
    <w:p w:rsidR="00DE4503" w:rsidRPr="00D53138" w:rsidRDefault="00DE4503" w:rsidP="00DE4503">
      <w:pPr>
        <w:pStyle w:val="List"/>
        <w:tabs>
          <w:tab w:val="left" w:pos="-2790"/>
        </w:tabs>
        <w:ind w:left="0" w:firstLine="0"/>
        <w:rPr>
          <w:rFonts w:ascii="Arial" w:hAnsi="Arial" w:cs="Arial"/>
          <w:b/>
          <w:szCs w:val="24"/>
        </w:rPr>
      </w:pPr>
    </w:p>
    <w:p w:rsidR="002A76CB" w:rsidRPr="00D53138" w:rsidRDefault="00DE4503" w:rsidP="00DE4503">
      <w:pPr>
        <w:pStyle w:val="List"/>
        <w:tabs>
          <w:tab w:val="left" w:pos="-2790"/>
        </w:tabs>
        <w:ind w:left="0" w:firstLine="0"/>
        <w:rPr>
          <w:rFonts w:ascii="Arial" w:hAnsi="Arial" w:cs="Arial"/>
          <w:b/>
          <w:szCs w:val="24"/>
        </w:rPr>
      </w:pPr>
      <w:r w:rsidRPr="00D53138">
        <w:rPr>
          <w:rFonts w:ascii="Arial" w:hAnsi="Arial" w:cs="Arial"/>
          <w:b/>
          <w:szCs w:val="24"/>
        </w:rPr>
        <w:tab/>
      </w:r>
      <w:r w:rsidRPr="00D53138">
        <w:rPr>
          <w:rFonts w:ascii="Arial" w:hAnsi="Arial" w:cs="Arial"/>
          <w:b/>
          <w:szCs w:val="24"/>
        </w:rPr>
        <w:tab/>
      </w:r>
      <w:r w:rsidRPr="00D53138">
        <w:rPr>
          <w:rFonts w:ascii="Arial" w:hAnsi="Arial" w:cs="Arial"/>
          <w:b/>
          <w:szCs w:val="24"/>
        </w:rPr>
        <w:tab/>
      </w:r>
      <w:r w:rsidRPr="00D53138">
        <w:rPr>
          <w:rFonts w:ascii="Arial" w:hAnsi="Arial" w:cs="Arial"/>
          <w:b/>
          <w:szCs w:val="24"/>
        </w:rPr>
        <w:tab/>
        <w:t xml:space="preserve">      </w:t>
      </w:r>
      <w:r w:rsidR="002A76CB" w:rsidRPr="00D53138">
        <w:rPr>
          <w:rFonts w:ascii="Arial" w:hAnsi="Arial" w:cs="Arial"/>
          <w:szCs w:val="24"/>
        </w:rPr>
        <w:t>_________</w:t>
      </w:r>
      <w:r w:rsidR="003D7A3B" w:rsidRPr="00D53138">
        <w:rPr>
          <w:rFonts w:ascii="Arial" w:hAnsi="Arial" w:cs="Arial"/>
          <w:szCs w:val="24"/>
        </w:rPr>
        <w:t>______________________________</w:t>
      </w:r>
    </w:p>
    <w:p w:rsidR="002A76CB" w:rsidRPr="00D53138" w:rsidRDefault="00DE4503" w:rsidP="002A76CB">
      <w:pPr>
        <w:spacing w:after="0"/>
        <w:rPr>
          <w:rFonts w:ascii="Arial" w:hAnsi="Arial" w:cs="Arial"/>
          <w:sz w:val="24"/>
          <w:szCs w:val="24"/>
        </w:rPr>
      </w:pPr>
      <w:r w:rsidRPr="00D53138">
        <w:rPr>
          <w:rFonts w:ascii="Arial" w:hAnsi="Arial" w:cs="Arial"/>
          <w:sz w:val="24"/>
          <w:szCs w:val="24"/>
        </w:rPr>
        <w:tab/>
      </w:r>
      <w:r w:rsidRPr="00D53138">
        <w:rPr>
          <w:rFonts w:ascii="Arial" w:hAnsi="Arial" w:cs="Arial"/>
          <w:sz w:val="24"/>
          <w:szCs w:val="24"/>
        </w:rPr>
        <w:tab/>
      </w:r>
      <w:r w:rsidRPr="00D53138">
        <w:rPr>
          <w:rFonts w:ascii="Arial" w:hAnsi="Arial" w:cs="Arial"/>
          <w:sz w:val="24"/>
          <w:szCs w:val="24"/>
        </w:rPr>
        <w:tab/>
      </w:r>
      <w:r w:rsidRPr="00D53138">
        <w:rPr>
          <w:rFonts w:ascii="Arial" w:hAnsi="Arial" w:cs="Arial"/>
          <w:sz w:val="24"/>
          <w:szCs w:val="24"/>
        </w:rPr>
        <w:tab/>
        <w:t xml:space="preserve">        </w:t>
      </w:r>
      <w:r w:rsidR="00A72D07" w:rsidRPr="00D53138">
        <w:rPr>
          <w:rFonts w:ascii="Arial" w:hAnsi="Arial" w:cs="Arial"/>
          <w:sz w:val="24"/>
          <w:szCs w:val="24"/>
        </w:rPr>
        <w:t xml:space="preserve">Kelly Dix, </w:t>
      </w:r>
      <w:r w:rsidR="002A76CB" w:rsidRPr="00D53138">
        <w:rPr>
          <w:rFonts w:ascii="Arial" w:hAnsi="Arial" w:cs="Arial"/>
          <w:sz w:val="24"/>
          <w:szCs w:val="24"/>
        </w:rPr>
        <w:t xml:space="preserve">City Secretary </w:t>
      </w:r>
    </w:p>
    <w:p w:rsidR="003E2AA0" w:rsidRPr="00D53138" w:rsidRDefault="003E2AA0" w:rsidP="002A76CB">
      <w:pPr>
        <w:spacing w:after="0"/>
        <w:rPr>
          <w:rFonts w:ascii="Arial" w:hAnsi="Arial" w:cs="Arial"/>
          <w:sz w:val="24"/>
          <w:szCs w:val="24"/>
        </w:rPr>
      </w:pPr>
    </w:p>
    <w:p w:rsidR="003E2AA0" w:rsidRPr="00D53138" w:rsidRDefault="003E2AA0" w:rsidP="002A76CB">
      <w:pPr>
        <w:spacing w:after="0"/>
        <w:rPr>
          <w:rFonts w:ascii="Arial" w:hAnsi="Arial" w:cs="Arial"/>
          <w:sz w:val="24"/>
          <w:szCs w:val="24"/>
        </w:rPr>
      </w:pPr>
    </w:p>
    <w:p w:rsidR="003E2AA0" w:rsidRDefault="003E2AA0" w:rsidP="002A76CB">
      <w:pPr>
        <w:spacing w:after="0"/>
        <w:rPr>
          <w:rFonts w:ascii="Arial" w:hAnsi="Arial" w:cs="Arial"/>
          <w:sz w:val="24"/>
          <w:szCs w:val="24"/>
        </w:rPr>
      </w:pPr>
    </w:p>
    <w:p w:rsidR="00BB22AC" w:rsidRPr="00D53138" w:rsidRDefault="00BB22AC" w:rsidP="002A76CB">
      <w:pPr>
        <w:spacing w:after="0"/>
        <w:rPr>
          <w:rFonts w:ascii="Arial" w:hAnsi="Arial" w:cs="Arial"/>
          <w:sz w:val="24"/>
          <w:szCs w:val="24"/>
        </w:rPr>
      </w:pPr>
    </w:p>
    <w:p w:rsidR="00F3752D" w:rsidRPr="00D53138" w:rsidRDefault="00F3752D" w:rsidP="00F3752D">
      <w:pPr>
        <w:spacing w:after="0"/>
        <w:rPr>
          <w:rFonts w:ascii="Arial" w:hAnsi="Arial" w:cs="Arial"/>
          <w:i/>
          <w:sz w:val="24"/>
          <w:szCs w:val="24"/>
        </w:rPr>
      </w:pPr>
      <w:r w:rsidRPr="00D53138">
        <w:rPr>
          <w:rFonts w:ascii="Arial" w:hAnsi="Arial" w:cs="Arial"/>
          <w:i/>
          <w:sz w:val="24"/>
          <w:szCs w:val="24"/>
        </w:rPr>
        <w:t>NOTICE OF ASSISTANCE AT THE PUBLIC MEETINGS:</w:t>
      </w:r>
    </w:p>
    <w:p w:rsidR="00F3752D" w:rsidRPr="00D53138" w:rsidRDefault="00F3752D" w:rsidP="003D7A3B">
      <w:pPr>
        <w:spacing w:after="0"/>
        <w:jc w:val="both"/>
        <w:rPr>
          <w:rFonts w:ascii="Arial" w:hAnsi="Arial" w:cs="Arial"/>
          <w:sz w:val="24"/>
          <w:szCs w:val="24"/>
        </w:rPr>
      </w:pPr>
      <w:r w:rsidRPr="00D53138">
        <w:rPr>
          <w:rFonts w:ascii="Arial" w:hAnsi="Arial" w:cs="Arial"/>
          <w:sz w:val="24"/>
          <w:szCs w:val="24"/>
        </w:rPr>
        <w:t>The City Council Chambers are wheelchair accessible and accessible parking spaces are available.  Requests for</w:t>
      </w:r>
      <w:r w:rsidR="003D7A3B" w:rsidRPr="00D53138">
        <w:rPr>
          <w:rFonts w:ascii="Arial" w:hAnsi="Arial" w:cs="Arial"/>
          <w:sz w:val="24"/>
          <w:szCs w:val="24"/>
        </w:rPr>
        <w:t xml:space="preserve"> </w:t>
      </w:r>
      <w:r w:rsidRPr="00D53138">
        <w:rPr>
          <w:rFonts w:ascii="Arial" w:hAnsi="Arial" w:cs="Arial"/>
          <w:sz w:val="24"/>
          <w:szCs w:val="24"/>
        </w:rPr>
        <w:t xml:space="preserve">accommodations or interpretive services must be made 48 hours prior to the meeting.  Please contact the </w:t>
      </w:r>
      <w:r w:rsidR="009F364A" w:rsidRPr="00D53138">
        <w:rPr>
          <w:rFonts w:ascii="Arial" w:hAnsi="Arial" w:cs="Arial"/>
          <w:sz w:val="24"/>
          <w:szCs w:val="24"/>
        </w:rPr>
        <w:t xml:space="preserve">Planning and Zoning Department </w:t>
      </w:r>
      <w:r w:rsidR="00A25E18" w:rsidRPr="00D53138">
        <w:rPr>
          <w:rFonts w:ascii="Arial" w:hAnsi="Arial" w:cs="Arial"/>
          <w:sz w:val="24"/>
          <w:szCs w:val="24"/>
        </w:rPr>
        <w:t>at (512) 715-32</w:t>
      </w:r>
      <w:r w:rsidR="009F364A" w:rsidRPr="00D53138">
        <w:rPr>
          <w:rFonts w:ascii="Arial" w:hAnsi="Arial" w:cs="Arial"/>
          <w:sz w:val="24"/>
          <w:szCs w:val="24"/>
        </w:rPr>
        <w:t>0</w:t>
      </w:r>
      <w:r w:rsidR="00A25E18" w:rsidRPr="00D53138">
        <w:rPr>
          <w:rFonts w:ascii="Arial" w:hAnsi="Arial" w:cs="Arial"/>
          <w:sz w:val="24"/>
          <w:szCs w:val="24"/>
        </w:rPr>
        <w:t>6</w:t>
      </w:r>
      <w:r w:rsidRPr="00D53138">
        <w:rPr>
          <w:rFonts w:ascii="Arial" w:hAnsi="Arial" w:cs="Arial"/>
          <w:sz w:val="24"/>
          <w:szCs w:val="24"/>
        </w:rPr>
        <w:t xml:space="preserve">, FAX (512) 756-8560 or E-Mail at </w:t>
      </w:r>
      <w:hyperlink r:id="rId10" w:history="1">
        <w:r w:rsidR="009F364A" w:rsidRPr="00D53138">
          <w:rPr>
            <w:rStyle w:val="Hyperlink"/>
            <w:rFonts w:ascii="Arial" w:hAnsi="Arial" w:cs="Arial"/>
            <w:sz w:val="24"/>
            <w:szCs w:val="24"/>
          </w:rPr>
          <w:t>mlewis@cityofburnet.com</w:t>
        </w:r>
      </w:hyperlink>
      <w:r w:rsidR="009F364A" w:rsidRPr="00D53138">
        <w:rPr>
          <w:rFonts w:ascii="Arial" w:hAnsi="Arial" w:cs="Arial"/>
          <w:sz w:val="24"/>
          <w:szCs w:val="24"/>
        </w:rPr>
        <w:t xml:space="preserve"> </w:t>
      </w:r>
      <w:r w:rsidRPr="00D53138">
        <w:rPr>
          <w:rFonts w:ascii="Arial" w:hAnsi="Arial" w:cs="Arial"/>
          <w:sz w:val="24"/>
          <w:szCs w:val="24"/>
        </w:rPr>
        <w:t xml:space="preserve">for information or assistance. </w:t>
      </w:r>
    </w:p>
    <w:sectPr w:rsidR="00F3752D" w:rsidRPr="00D53138" w:rsidSect="001D1493">
      <w:headerReference w:type="default" r:id="rId11"/>
      <w:pgSz w:w="12240" w:h="15840"/>
      <w:pgMar w:top="900" w:right="1440" w:bottom="360" w:left="1440" w:header="720" w:footer="720" w:gutter="0"/>
      <w:pgBorders w:offsetFrom="page">
        <w:top w:val="double" w:sz="4" w:space="24" w:color="76923C"/>
        <w:left w:val="double" w:sz="4" w:space="24" w:color="76923C"/>
        <w:bottom w:val="double" w:sz="4" w:space="24" w:color="76923C"/>
        <w:right w:val="double" w:sz="4" w:space="24" w:color="76923C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DD0" w:rsidRDefault="00661DD0" w:rsidP="00694791">
      <w:pPr>
        <w:spacing w:after="0" w:line="240" w:lineRule="auto"/>
      </w:pPr>
      <w:r>
        <w:separator/>
      </w:r>
    </w:p>
  </w:endnote>
  <w:endnote w:type="continuationSeparator" w:id="0">
    <w:p w:rsidR="00661DD0" w:rsidRDefault="00661DD0" w:rsidP="00694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DD0" w:rsidRDefault="00661DD0" w:rsidP="00694791">
      <w:pPr>
        <w:spacing w:after="0" w:line="240" w:lineRule="auto"/>
      </w:pPr>
      <w:r>
        <w:separator/>
      </w:r>
    </w:p>
  </w:footnote>
  <w:footnote w:type="continuationSeparator" w:id="0">
    <w:p w:rsidR="00661DD0" w:rsidRDefault="00661DD0" w:rsidP="00694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493" w:rsidRDefault="001D1493">
    <w:pPr>
      <w:pStyle w:val="Header"/>
    </w:pPr>
    <w:r>
      <w:t>Planning and Zoning Commission Agenda</w:t>
    </w:r>
  </w:p>
  <w:p w:rsidR="001D1493" w:rsidRDefault="009D5FB4">
    <w:pPr>
      <w:pStyle w:val="Header"/>
    </w:pPr>
    <w:r>
      <w:t xml:space="preserve">April </w:t>
    </w:r>
    <w:r w:rsidR="00D71BD3">
      <w:t>12</w:t>
    </w:r>
    <w:r w:rsidR="00A86BB8">
      <w:t>, 2017</w:t>
    </w:r>
  </w:p>
  <w:p w:rsidR="001D1493" w:rsidRDefault="001D1493">
    <w:pPr>
      <w:pStyle w:val="Header"/>
    </w:pPr>
    <w:r>
      <w:t xml:space="preserve">Page </w:t>
    </w:r>
    <w:sdt>
      <w:sdtPr>
        <w:id w:val="-180638794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1BD3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</w:t>
        </w:r>
        <w:r w:rsidR="005E3225">
          <w:rPr>
            <w:noProof/>
          </w:rPr>
          <w:t xml:space="preserve"> </w:t>
        </w:r>
        <w:r w:rsidR="00866DA5">
          <w:rPr>
            <w:noProof/>
          </w:rPr>
          <w:t>4</w:t>
        </w:r>
      </w:sdtContent>
    </w:sdt>
  </w:p>
  <w:p w:rsidR="001D1493" w:rsidRDefault="001D14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3D46"/>
    <w:multiLevelType w:val="hybridMultilevel"/>
    <w:tmpl w:val="7D3CD516"/>
    <w:lvl w:ilvl="0" w:tplc="D84C752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0911C2"/>
    <w:multiLevelType w:val="hybridMultilevel"/>
    <w:tmpl w:val="9B2EA5C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90678C"/>
    <w:multiLevelType w:val="hybridMultilevel"/>
    <w:tmpl w:val="9D64AB80"/>
    <w:lvl w:ilvl="0" w:tplc="F74231B6">
      <w:start w:val="30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FF7F37"/>
    <w:multiLevelType w:val="hybridMultilevel"/>
    <w:tmpl w:val="5F5A8830"/>
    <w:lvl w:ilvl="0" w:tplc="F74231B6">
      <w:start w:val="90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561961"/>
    <w:multiLevelType w:val="hybridMultilevel"/>
    <w:tmpl w:val="C4C43C28"/>
    <w:lvl w:ilvl="0" w:tplc="00C85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27007B"/>
    <w:multiLevelType w:val="hybridMultilevel"/>
    <w:tmpl w:val="F65CF286"/>
    <w:lvl w:ilvl="0" w:tplc="7BF4B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2158D6"/>
    <w:multiLevelType w:val="multilevel"/>
    <w:tmpl w:val="3F760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7">
    <w:nsid w:val="7255696C"/>
    <w:multiLevelType w:val="multilevel"/>
    <w:tmpl w:val="3F760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8">
    <w:nsid w:val="7CCE3174"/>
    <w:multiLevelType w:val="hybridMultilevel"/>
    <w:tmpl w:val="4AC02E08"/>
    <w:lvl w:ilvl="0" w:tplc="9E1ADE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0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791"/>
    <w:rsid w:val="0000426A"/>
    <w:rsid w:val="00020A39"/>
    <w:rsid w:val="00033B94"/>
    <w:rsid w:val="00037FE4"/>
    <w:rsid w:val="0004633E"/>
    <w:rsid w:val="000508A3"/>
    <w:rsid w:val="0005704C"/>
    <w:rsid w:val="00067089"/>
    <w:rsid w:val="0008047A"/>
    <w:rsid w:val="00085F3B"/>
    <w:rsid w:val="00086E3F"/>
    <w:rsid w:val="00093C82"/>
    <w:rsid w:val="000A10CB"/>
    <w:rsid w:val="000A1AD5"/>
    <w:rsid w:val="000B1FFB"/>
    <w:rsid w:val="000D51EA"/>
    <w:rsid w:val="000D57B5"/>
    <w:rsid w:val="000E396E"/>
    <w:rsid w:val="000E4798"/>
    <w:rsid w:val="000F22BB"/>
    <w:rsid w:val="000F4299"/>
    <w:rsid w:val="001036F2"/>
    <w:rsid w:val="00107ED4"/>
    <w:rsid w:val="0012039A"/>
    <w:rsid w:val="00121455"/>
    <w:rsid w:val="0012378F"/>
    <w:rsid w:val="001254FB"/>
    <w:rsid w:val="00133C24"/>
    <w:rsid w:val="0013475C"/>
    <w:rsid w:val="0017611C"/>
    <w:rsid w:val="00181845"/>
    <w:rsid w:val="001830F6"/>
    <w:rsid w:val="00184162"/>
    <w:rsid w:val="00197C73"/>
    <w:rsid w:val="001A0D68"/>
    <w:rsid w:val="001C635A"/>
    <w:rsid w:val="001D0C9D"/>
    <w:rsid w:val="001D1493"/>
    <w:rsid w:val="001D2D65"/>
    <w:rsid w:val="001D6756"/>
    <w:rsid w:val="001E1CE9"/>
    <w:rsid w:val="001E4741"/>
    <w:rsid w:val="001F3FC1"/>
    <w:rsid w:val="001F7643"/>
    <w:rsid w:val="00206255"/>
    <w:rsid w:val="002117E3"/>
    <w:rsid w:val="002167A3"/>
    <w:rsid w:val="002273C7"/>
    <w:rsid w:val="00235003"/>
    <w:rsid w:val="00240C6C"/>
    <w:rsid w:val="00242F0D"/>
    <w:rsid w:val="002512CC"/>
    <w:rsid w:val="00253178"/>
    <w:rsid w:val="002532C7"/>
    <w:rsid w:val="002549C4"/>
    <w:rsid w:val="00270557"/>
    <w:rsid w:val="00271549"/>
    <w:rsid w:val="00274C7C"/>
    <w:rsid w:val="00285619"/>
    <w:rsid w:val="00286A15"/>
    <w:rsid w:val="002A76CB"/>
    <w:rsid w:val="002B487B"/>
    <w:rsid w:val="002B622D"/>
    <w:rsid w:val="002C2191"/>
    <w:rsid w:val="002E2FDA"/>
    <w:rsid w:val="00316442"/>
    <w:rsid w:val="00316A6E"/>
    <w:rsid w:val="00320741"/>
    <w:rsid w:val="0034174D"/>
    <w:rsid w:val="00347603"/>
    <w:rsid w:val="00351E79"/>
    <w:rsid w:val="00356FB4"/>
    <w:rsid w:val="00357B13"/>
    <w:rsid w:val="00362749"/>
    <w:rsid w:val="00371864"/>
    <w:rsid w:val="00372AA9"/>
    <w:rsid w:val="00382547"/>
    <w:rsid w:val="00383E49"/>
    <w:rsid w:val="00385350"/>
    <w:rsid w:val="00395EB1"/>
    <w:rsid w:val="003A1D34"/>
    <w:rsid w:val="003C5DEA"/>
    <w:rsid w:val="003C7B28"/>
    <w:rsid w:val="003D7A3B"/>
    <w:rsid w:val="003D7D1A"/>
    <w:rsid w:val="003E2AA0"/>
    <w:rsid w:val="003F1942"/>
    <w:rsid w:val="003F1B58"/>
    <w:rsid w:val="004032CE"/>
    <w:rsid w:val="004121C8"/>
    <w:rsid w:val="00413354"/>
    <w:rsid w:val="00420E56"/>
    <w:rsid w:val="00444092"/>
    <w:rsid w:val="0044594B"/>
    <w:rsid w:val="00484EBD"/>
    <w:rsid w:val="004920A4"/>
    <w:rsid w:val="00495F69"/>
    <w:rsid w:val="004B00CC"/>
    <w:rsid w:val="004C1EC7"/>
    <w:rsid w:val="004D5CCD"/>
    <w:rsid w:val="004F0DDA"/>
    <w:rsid w:val="004F2FB9"/>
    <w:rsid w:val="004F4CE3"/>
    <w:rsid w:val="004F6D37"/>
    <w:rsid w:val="00505637"/>
    <w:rsid w:val="00507E72"/>
    <w:rsid w:val="005173C8"/>
    <w:rsid w:val="00524697"/>
    <w:rsid w:val="00530AF1"/>
    <w:rsid w:val="005477A2"/>
    <w:rsid w:val="00572402"/>
    <w:rsid w:val="005733ED"/>
    <w:rsid w:val="005856BA"/>
    <w:rsid w:val="00586F48"/>
    <w:rsid w:val="00593873"/>
    <w:rsid w:val="00594750"/>
    <w:rsid w:val="00595B38"/>
    <w:rsid w:val="0059675C"/>
    <w:rsid w:val="005B31D1"/>
    <w:rsid w:val="005B7C9D"/>
    <w:rsid w:val="005C2B88"/>
    <w:rsid w:val="005C566C"/>
    <w:rsid w:val="005D2680"/>
    <w:rsid w:val="005E28DB"/>
    <w:rsid w:val="005E3225"/>
    <w:rsid w:val="005E480B"/>
    <w:rsid w:val="005E5127"/>
    <w:rsid w:val="005E55F7"/>
    <w:rsid w:val="005F370D"/>
    <w:rsid w:val="005F746D"/>
    <w:rsid w:val="00600E04"/>
    <w:rsid w:val="0062488E"/>
    <w:rsid w:val="00633DD3"/>
    <w:rsid w:val="00637A5A"/>
    <w:rsid w:val="00642623"/>
    <w:rsid w:val="00651BF3"/>
    <w:rsid w:val="00651C25"/>
    <w:rsid w:val="00656B70"/>
    <w:rsid w:val="00661DD0"/>
    <w:rsid w:val="00664A2E"/>
    <w:rsid w:val="006724F7"/>
    <w:rsid w:val="006851AD"/>
    <w:rsid w:val="00692AC5"/>
    <w:rsid w:val="00693009"/>
    <w:rsid w:val="00694791"/>
    <w:rsid w:val="006957FC"/>
    <w:rsid w:val="006A696B"/>
    <w:rsid w:val="006B4CF6"/>
    <w:rsid w:val="006C26F1"/>
    <w:rsid w:val="006E1B9D"/>
    <w:rsid w:val="006E3D48"/>
    <w:rsid w:val="006E6B22"/>
    <w:rsid w:val="006F0E3A"/>
    <w:rsid w:val="006F1A7C"/>
    <w:rsid w:val="006F3B81"/>
    <w:rsid w:val="006F4AF6"/>
    <w:rsid w:val="007029A4"/>
    <w:rsid w:val="0070343F"/>
    <w:rsid w:val="007130C6"/>
    <w:rsid w:val="00716765"/>
    <w:rsid w:val="00724377"/>
    <w:rsid w:val="007252C6"/>
    <w:rsid w:val="00737EA4"/>
    <w:rsid w:val="00750330"/>
    <w:rsid w:val="00773A49"/>
    <w:rsid w:val="00776EDD"/>
    <w:rsid w:val="007827A4"/>
    <w:rsid w:val="00785CED"/>
    <w:rsid w:val="007B0DD9"/>
    <w:rsid w:val="007B6EC7"/>
    <w:rsid w:val="007C7A82"/>
    <w:rsid w:val="007E2230"/>
    <w:rsid w:val="007F49FD"/>
    <w:rsid w:val="007F7F96"/>
    <w:rsid w:val="00806CDB"/>
    <w:rsid w:val="008353E8"/>
    <w:rsid w:val="00836DEE"/>
    <w:rsid w:val="00847762"/>
    <w:rsid w:val="0086212E"/>
    <w:rsid w:val="00864704"/>
    <w:rsid w:val="00866DA5"/>
    <w:rsid w:val="0088446B"/>
    <w:rsid w:val="008911BB"/>
    <w:rsid w:val="008B5E5D"/>
    <w:rsid w:val="008C79BD"/>
    <w:rsid w:val="008D2194"/>
    <w:rsid w:val="008E7192"/>
    <w:rsid w:val="008F134F"/>
    <w:rsid w:val="00902938"/>
    <w:rsid w:val="00905561"/>
    <w:rsid w:val="00906CDF"/>
    <w:rsid w:val="009074F1"/>
    <w:rsid w:val="009117B4"/>
    <w:rsid w:val="00916160"/>
    <w:rsid w:val="00916AF7"/>
    <w:rsid w:val="00920704"/>
    <w:rsid w:val="009268EA"/>
    <w:rsid w:val="00951D48"/>
    <w:rsid w:val="009552A6"/>
    <w:rsid w:val="00956DE5"/>
    <w:rsid w:val="0096425A"/>
    <w:rsid w:val="00984D08"/>
    <w:rsid w:val="009B150A"/>
    <w:rsid w:val="009B245F"/>
    <w:rsid w:val="009B7EF0"/>
    <w:rsid w:val="009C472C"/>
    <w:rsid w:val="009C5131"/>
    <w:rsid w:val="009D20F1"/>
    <w:rsid w:val="009D5FB4"/>
    <w:rsid w:val="009D69D6"/>
    <w:rsid w:val="009D76D3"/>
    <w:rsid w:val="009E06C0"/>
    <w:rsid w:val="009F1C9F"/>
    <w:rsid w:val="009F364A"/>
    <w:rsid w:val="00A04F8F"/>
    <w:rsid w:val="00A161B3"/>
    <w:rsid w:val="00A16D60"/>
    <w:rsid w:val="00A25E18"/>
    <w:rsid w:val="00A31B2A"/>
    <w:rsid w:val="00A34E48"/>
    <w:rsid w:val="00A37CC1"/>
    <w:rsid w:val="00A5073B"/>
    <w:rsid w:val="00A67CA6"/>
    <w:rsid w:val="00A72D07"/>
    <w:rsid w:val="00A74BAF"/>
    <w:rsid w:val="00A859E6"/>
    <w:rsid w:val="00A86BB8"/>
    <w:rsid w:val="00A95D95"/>
    <w:rsid w:val="00AA6A34"/>
    <w:rsid w:val="00AB4C36"/>
    <w:rsid w:val="00AC6093"/>
    <w:rsid w:val="00AD2A34"/>
    <w:rsid w:val="00AD46B5"/>
    <w:rsid w:val="00AE4D19"/>
    <w:rsid w:val="00AF31DD"/>
    <w:rsid w:val="00AF4010"/>
    <w:rsid w:val="00B03AE6"/>
    <w:rsid w:val="00B05325"/>
    <w:rsid w:val="00B0650D"/>
    <w:rsid w:val="00B06EFD"/>
    <w:rsid w:val="00B07971"/>
    <w:rsid w:val="00B11D5C"/>
    <w:rsid w:val="00B12F73"/>
    <w:rsid w:val="00B148D5"/>
    <w:rsid w:val="00B15CAD"/>
    <w:rsid w:val="00B26AB4"/>
    <w:rsid w:val="00B31EB8"/>
    <w:rsid w:val="00B37019"/>
    <w:rsid w:val="00B4298F"/>
    <w:rsid w:val="00B47655"/>
    <w:rsid w:val="00B608A4"/>
    <w:rsid w:val="00B6214D"/>
    <w:rsid w:val="00B72180"/>
    <w:rsid w:val="00B77589"/>
    <w:rsid w:val="00B85500"/>
    <w:rsid w:val="00B9101B"/>
    <w:rsid w:val="00B95535"/>
    <w:rsid w:val="00BB22AC"/>
    <w:rsid w:val="00BB2F4C"/>
    <w:rsid w:val="00BB3EB1"/>
    <w:rsid w:val="00BC6B7A"/>
    <w:rsid w:val="00BD793C"/>
    <w:rsid w:val="00BE238A"/>
    <w:rsid w:val="00BF2072"/>
    <w:rsid w:val="00C20B80"/>
    <w:rsid w:val="00C525CA"/>
    <w:rsid w:val="00C70147"/>
    <w:rsid w:val="00C73457"/>
    <w:rsid w:val="00C75DC4"/>
    <w:rsid w:val="00C906DE"/>
    <w:rsid w:val="00C9331E"/>
    <w:rsid w:val="00CA27FA"/>
    <w:rsid w:val="00CB18B3"/>
    <w:rsid w:val="00CB19AE"/>
    <w:rsid w:val="00CC60C8"/>
    <w:rsid w:val="00CD0164"/>
    <w:rsid w:val="00CE6720"/>
    <w:rsid w:val="00D1781A"/>
    <w:rsid w:val="00D20A14"/>
    <w:rsid w:val="00D31541"/>
    <w:rsid w:val="00D36E43"/>
    <w:rsid w:val="00D53138"/>
    <w:rsid w:val="00D56FA2"/>
    <w:rsid w:val="00D71BD3"/>
    <w:rsid w:val="00D772B5"/>
    <w:rsid w:val="00D81ED6"/>
    <w:rsid w:val="00D86742"/>
    <w:rsid w:val="00D93F1D"/>
    <w:rsid w:val="00DB1265"/>
    <w:rsid w:val="00DB587F"/>
    <w:rsid w:val="00DB6A75"/>
    <w:rsid w:val="00DC363D"/>
    <w:rsid w:val="00DD70CF"/>
    <w:rsid w:val="00DE1320"/>
    <w:rsid w:val="00DE28DB"/>
    <w:rsid w:val="00DE4503"/>
    <w:rsid w:val="00E44EC3"/>
    <w:rsid w:val="00E56775"/>
    <w:rsid w:val="00E56B22"/>
    <w:rsid w:val="00E60A87"/>
    <w:rsid w:val="00E732B2"/>
    <w:rsid w:val="00E85660"/>
    <w:rsid w:val="00E95292"/>
    <w:rsid w:val="00EB2D21"/>
    <w:rsid w:val="00EC7D27"/>
    <w:rsid w:val="00ED1855"/>
    <w:rsid w:val="00ED37A1"/>
    <w:rsid w:val="00ED66C6"/>
    <w:rsid w:val="00EF2F8D"/>
    <w:rsid w:val="00F17F3B"/>
    <w:rsid w:val="00F21E52"/>
    <w:rsid w:val="00F238EE"/>
    <w:rsid w:val="00F247D9"/>
    <w:rsid w:val="00F33A15"/>
    <w:rsid w:val="00F3752D"/>
    <w:rsid w:val="00F5346B"/>
    <w:rsid w:val="00F55F45"/>
    <w:rsid w:val="00F65E08"/>
    <w:rsid w:val="00F81BB3"/>
    <w:rsid w:val="00F8586D"/>
    <w:rsid w:val="00F85A07"/>
    <w:rsid w:val="00F948C1"/>
    <w:rsid w:val="00FA186F"/>
    <w:rsid w:val="00FA34BE"/>
    <w:rsid w:val="00FB1905"/>
    <w:rsid w:val="00FC0565"/>
    <w:rsid w:val="00FC3333"/>
    <w:rsid w:val="00FE26B0"/>
    <w:rsid w:val="00FE68F4"/>
    <w:rsid w:val="00FF154C"/>
    <w:rsid w:val="00FF3EAF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6C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7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4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791"/>
  </w:style>
  <w:style w:type="paragraph" w:styleId="Footer">
    <w:name w:val="footer"/>
    <w:basedOn w:val="Normal"/>
    <w:link w:val="FooterChar"/>
    <w:uiPriority w:val="99"/>
    <w:unhideWhenUsed/>
    <w:rsid w:val="00694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791"/>
  </w:style>
  <w:style w:type="paragraph" w:styleId="ListParagraph">
    <w:name w:val="List Paragraph"/>
    <w:basedOn w:val="Normal"/>
    <w:uiPriority w:val="34"/>
    <w:qFormat/>
    <w:rsid w:val="002A76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76CB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3D7A3B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Times New Roman" w:eastAsia="Times New Roman" w:hAnsi="Times New Roman" w:cs="Aria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3D7A3B"/>
    <w:rPr>
      <w:rFonts w:ascii="Times New Roman" w:eastAsia="Times New Roman" w:hAnsi="Times New Roman" w:cs="Arial"/>
      <w:sz w:val="24"/>
    </w:rPr>
  </w:style>
  <w:style w:type="paragraph" w:styleId="List">
    <w:name w:val="List"/>
    <w:basedOn w:val="Normal"/>
    <w:unhideWhenUsed/>
    <w:rsid w:val="00DE4503"/>
    <w:pPr>
      <w:overflowPunct w:val="0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6C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7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4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791"/>
  </w:style>
  <w:style w:type="paragraph" w:styleId="Footer">
    <w:name w:val="footer"/>
    <w:basedOn w:val="Normal"/>
    <w:link w:val="FooterChar"/>
    <w:uiPriority w:val="99"/>
    <w:unhideWhenUsed/>
    <w:rsid w:val="00694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791"/>
  </w:style>
  <w:style w:type="paragraph" w:styleId="ListParagraph">
    <w:name w:val="List Paragraph"/>
    <w:basedOn w:val="Normal"/>
    <w:uiPriority w:val="34"/>
    <w:qFormat/>
    <w:rsid w:val="002A76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76CB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3D7A3B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Times New Roman" w:eastAsia="Times New Roman" w:hAnsi="Times New Roman" w:cs="Aria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3D7A3B"/>
    <w:rPr>
      <w:rFonts w:ascii="Times New Roman" w:eastAsia="Times New Roman" w:hAnsi="Times New Roman" w:cs="Arial"/>
      <w:sz w:val="24"/>
    </w:rPr>
  </w:style>
  <w:style w:type="paragraph" w:styleId="List">
    <w:name w:val="List"/>
    <w:basedOn w:val="Normal"/>
    <w:unhideWhenUsed/>
    <w:rsid w:val="00DE4503"/>
    <w:pPr>
      <w:overflowPunct w:val="0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1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lewis@cityofburnet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6A90A-271B-4A5E-8F42-7FAB9B854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1885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3364</CharactersWithSpaces>
  <SharedDoc>false</SharedDoc>
  <HLinks>
    <vt:vector size="6" baseType="variant">
      <vt:variant>
        <vt:i4>5767267</vt:i4>
      </vt:variant>
      <vt:variant>
        <vt:i4>0</vt:i4>
      </vt:variant>
      <vt:variant>
        <vt:i4>0</vt:i4>
      </vt:variant>
      <vt:variant>
        <vt:i4>5</vt:i4>
      </vt:variant>
      <vt:variant>
        <vt:lpwstr>mailto:rfyffe@cityofburnet.com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Fyffe</dc:creator>
  <cp:lastModifiedBy>Mark S. Lewis</cp:lastModifiedBy>
  <cp:revision>35</cp:revision>
  <cp:lastPrinted>2017-03-28T20:26:00Z</cp:lastPrinted>
  <dcterms:created xsi:type="dcterms:W3CDTF">2015-08-28T16:27:00Z</dcterms:created>
  <dcterms:modified xsi:type="dcterms:W3CDTF">2017-04-06T21:57:00Z</dcterms:modified>
</cp:coreProperties>
</file>